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F370" w14:textId="77777777" w:rsidR="002239B9" w:rsidRPr="00E97E1A" w:rsidRDefault="002239B9" w:rsidP="00E97E1A">
      <w:pPr>
        <w:spacing w:line="259" w:lineRule="auto"/>
        <w:ind w:left="2970"/>
        <w:rPr>
          <w:b/>
          <w:bCs/>
          <w:sz w:val="32"/>
          <w:szCs w:val="32"/>
        </w:rPr>
      </w:pPr>
      <w:r w:rsidRPr="00E97E1A">
        <w:rPr>
          <w:noProof/>
          <w:sz w:val="32"/>
          <w:szCs w:val="32"/>
        </w:rPr>
        <w:drawing>
          <wp:anchor distT="0" distB="0" distL="114300" distR="114300" simplePos="0" relativeHeight="251659264" behindDoc="0" locked="0" layoutInCell="1" allowOverlap="1" wp14:anchorId="661E1053" wp14:editId="42CF713D">
            <wp:simplePos x="0" y="0"/>
            <wp:positionH relativeFrom="column">
              <wp:posOffset>1448435</wp:posOffset>
            </wp:positionH>
            <wp:positionV relativeFrom="paragraph">
              <wp:posOffset>30480</wp:posOffset>
            </wp:positionV>
            <wp:extent cx="347980" cy="494665"/>
            <wp:effectExtent l="0" t="0" r="0" b="635"/>
            <wp:wrapSquare wrapText="bothSides"/>
            <wp:docPr id="2" name="Picture 1" descr="Shape, cir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circle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98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E1A">
        <w:rPr>
          <w:b/>
          <w:bCs/>
          <w:sz w:val="32"/>
          <w:szCs w:val="32"/>
        </w:rPr>
        <w:t>The Teddy Bear Rescue Fund</w:t>
      </w:r>
    </w:p>
    <w:p w14:paraId="725EECD2" w14:textId="77777777" w:rsidR="002239B9" w:rsidRPr="00E97E1A" w:rsidRDefault="002239B9" w:rsidP="00E97E1A">
      <w:pPr>
        <w:spacing w:line="259" w:lineRule="auto"/>
        <w:ind w:left="2970"/>
        <w:rPr>
          <w:sz w:val="32"/>
          <w:szCs w:val="32"/>
        </w:rPr>
      </w:pPr>
      <w:r w:rsidRPr="00E97E1A">
        <w:rPr>
          <w:sz w:val="32"/>
          <w:szCs w:val="32"/>
        </w:rPr>
        <w:t>1 Main Street</w:t>
      </w:r>
    </w:p>
    <w:p w14:paraId="3EB02C06" w14:textId="77777777" w:rsidR="002239B9" w:rsidRPr="00E97E1A" w:rsidRDefault="002239B9" w:rsidP="00E97E1A">
      <w:pPr>
        <w:spacing w:after="160" w:line="259" w:lineRule="auto"/>
        <w:ind w:left="2970"/>
        <w:rPr>
          <w:sz w:val="32"/>
          <w:szCs w:val="32"/>
        </w:rPr>
      </w:pPr>
      <w:proofErr w:type="spellStart"/>
      <w:r w:rsidRPr="00E97E1A">
        <w:rPr>
          <w:sz w:val="32"/>
          <w:szCs w:val="32"/>
        </w:rPr>
        <w:t>Anyville</w:t>
      </w:r>
      <w:proofErr w:type="spellEnd"/>
      <w:r w:rsidRPr="00E97E1A">
        <w:rPr>
          <w:sz w:val="32"/>
          <w:szCs w:val="32"/>
        </w:rPr>
        <w:t>, NY 10123</w:t>
      </w:r>
    </w:p>
    <w:p w14:paraId="0795C636" w14:textId="77777777" w:rsidR="002239B9" w:rsidRPr="00E97E1A" w:rsidRDefault="002239B9" w:rsidP="002239B9">
      <w:pPr>
        <w:spacing w:after="160" w:line="259" w:lineRule="auto"/>
        <w:rPr>
          <w:sz w:val="32"/>
          <w:szCs w:val="32"/>
        </w:rPr>
      </w:pPr>
    </w:p>
    <w:p w14:paraId="17E1CBE7" w14:textId="5E9A82DC" w:rsidR="002239B9" w:rsidRPr="00E97E1A" w:rsidRDefault="002239B9" w:rsidP="00D35598">
      <w:pPr>
        <w:spacing w:after="240" w:line="259" w:lineRule="auto"/>
        <w:rPr>
          <w:sz w:val="32"/>
          <w:szCs w:val="32"/>
        </w:rPr>
      </w:pPr>
    </w:p>
    <w:p w14:paraId="768CC5D4" w14:textId="1993DCB1" w:rsidR="00D35598" w:rsidRPr="00E97E1A" w:rsidRDefault="00D35598" w:rsidP="00D35598">
      <w:pPr>
        <w:spacing w:after="240" w:line="259" w:lineRule="auto"/>
        <w:rPr>
          <w:sz w:val="32"/>
          <w:szCs w:val="32"/>
        </w:rPr>
      </w:pPr>
    </w:p>
    <w:p w14:paraId="6C2146DD" w14:textId="147B6879" w:rsidR="00F035D7" w:rsidRPr="00E97E1A" w:rsidRDefault="00F035D7" w:rsidP="00D35598">
      <w:pPr>
        <w:spacing w:after="160" w:line="259" w:lineRule="auto"/>
        <w:rPr>
          <w:sz w:val="32"/>
          <w:szCs w:val="32"/>
        </w:rPr>
      </w:pPr>
    </w:p>
    <w:p w14:paraId="773DA046" w14:textId="57BFBEBF" w:rsidR="002239B9" w:rsidRPr="00E97E1A" w:rsidRDefault="002239B9" w:rsidP="002239B9">
      <w:pPr>
        <w:spacing w:after="160" w:line="259" w:lineRule="auto"/>
        <w:rPr>
          <w:sz w:val="32"/>
          <w:szCs w:val="32"/>
        </w:rPr>
      </w:pPr>
      <w:r w:rsidRPr="00E97E1A">
        <w:rPr>
          <w:sz w:val="32"/>
          <w:szCs w:val="32"/>
        </w:rPr>
        <w:t>Thank you very much for your much needed donation of $</w:t>
      </w:r>
      <w:r w:rsidR="00745308">
        <w:rPr>
          <w:sz w:val="32"/>
          <w:szCs w:val="32"/>
        </w:rPr>
        <w:t>_____</w:t>
      </w:r>
      <w:r w:rsidR="00F035D7" w:rsidRPr="00E97E1A">
        <w:rPr>
          <w:sz w:val="32"/>
          <w:szCs w:val="32"/>
        </w:rPr>
        <w:t xml:space="preserve"> </w:t>
      </w:r>
      <w:r w:rsidRPr="00E97E1A">
        <w:rPr>
          <w:sz w:val="32"/>
          <w:szCs w:val="32"/>
        </w:rPr>
        <w:t xml:space="preserve">to our important cause. Contributions such as yours play a vital and irreplaceable role in helping our organization thrive in these uncertain times. Please know that your kindness and thoughtfulness is much appreciated by our Board of Directors as well as our entire staff. </w:t>
      </w:r>
    </w:p>
    <w:p w14:paraId="6C2BB3B4" w14:textId="2ECBB1C1" w:rsidR="002239B9" w:rsidRPr="00E97E1A" w:rsidRDefault="002239B9" w:rsidP="002239B9">
      <w:pPr>
        <w:spacing w:after="160" w:line="259" w:lineRule="auto"/>
        <w:rPr>
          <w:sz w:val="32"/>
          <w:szCs w:val="32"/>
        </w:rPr>
      </w:pPr>
      <w:r w:rsidRPr="00E97E1A">
        <w:rPr>
          <w:sz w:val="32"/>
          <w:szCs w:val="32"/>
        </w:rPr>
        <w:t xml:space="preserve">Of course, the work of the Teddy Bear Rescue Fund never ends. Our existence must depend on a steady stream of gifts from exemplary donors such as yourself. To make your donations as easy as possible, our staff has created </w:t>
      </w:r>
      <w:proofErr w:type="gramStart"/>
      <w:r w:rsidRPr="00E97E1A">
        <w:rPr>
          <w:sz w:val="32"/>
          <w:szCs w:val="32"/>
        </w:rPr>
        <w:t>a number of</w:t>
      </w:r>
      <w:proofErr w:type="gramEnd"/>
      <w:r w:rsidRPr="00E97E1A">
        <w:rPr>
          <w:sz w:val="32"/>
          <w:szCs w:val="32"/>
        </w:rPr>
        <w:t xml:space="preserve"> options. Please feel free to contact one of our trained specialists to discuss these exciting new programs.</w:t>
      </w:r>
    </w:p>
    <w:p w14:paraId="6399E23F" w14:textId="77777777" w:rsidR="002239B9" w:rsidRPr="00E97E1A" w:rsidRDefault="002239B9" w:rsidP="002239B9">
      <w:pPr>
        <w:spacing w:after="160" w:line="259" w:lineRule="auto"/>
        <w:rPr>
          <w:sz w:val="32"/>
          <w:szCs w:val="32"/>
        </w:rPr>
      </w:pPr>
      <w:r w:rsidRPr="00E97E1A">
        <w:rPr>
          <w:sz w:val="32"/>
          <w:szCs w:val="32"/>
        </w:rPr>
        <w:t>Sincerely,</w:t>
      </w:r>
    </w:p>
    <w:p w14:paraId="3037763E" w14:textId="77777777" w:rsidR="002239B9" w:rsidRPr="00E97E1A" w:rsidRDefault="002239B9" w:rsidP="002239B9">
      <w:pPr>
        <w:spacing w:after="160" w:line="259" w:lineRule="auto"/>
        <w:rPr>
          <w:sz w:val="32"/>
          <w:szCs w:val="32"/>
        </w:rPr>
      </w:pPr>
    </w:p>
    <w:p w14:paraId="5ABFF03A" w14:textId="77777777" w:rsidR="002239B9" w:rsidRPr="00E97E1A" w:rsidRDefault="002239B9" w:rsidP="002239B9">
      <w:pPr>
        <w:spacing w:after="160" w:line="259" w:lineRule="auto"/>
        <w:rPr>
          <w:sz w:val="32"/>
          <w:szCs w:val="32"/>
        </w:rPr>
      </w:pPr>
    </w:p>
    <w:p w14:paraId="106FDAC2" w14:textId="2B72CF31" w:rsidR="002239B9" w:rsidRPr="00E97E1A" w:rsidRDefault="002239B9" w:rsidP="002239B9">
      <w:pPr>
        <w:spacing w:after="160" w:line="259" w:lineRule="auto"/>
        <w:rPr>
          <w:sz w:val="32"/>
          <w:szCs w:val="32"/>
        </w:rPr>
      </w:pPr>
      <w:r w:rsidRPr="00E97E1A">
        <w:rPr>
          <w:sz w:val="32"/>
          <w:szCs w:val="32"/>
        </w:rPr>
        <w:t xml:space="preserve">Thelma Louise </w:t>
      </w:r>
      <w:proofErr w:type="spellStart"/>
      <w:r w:rsidRPr="00E97E1A">
        <w:rPr>
          <w:sz w:val="32"/>
          <w:szCs w:val="32"/>
        </w:rPr>
        <w:t>McGillicud</w:t>
      </w:r>
      <w:r w:rsidR="002E3EE3">
        <w:rPr>
          <w:sz w:val="32"/>
          <w:szCs w:val="32"/>
        </w:rPr>
        <w:t>dl</w:t>
      </w:r>
      <w:r w:rsidRPr="00E97E1A">
        <w:rPr>
          <w:sz w:val="32"/>
          <w:szCs w:val="32"/>
        </w:rPr>
        <w:t>y</w:t>
      </w:r>
      <w:proofErr w:type="spellEnd"/>
    </w:p>
    <w:p w14:paraId="2E27F75B" w14:textId="77777777" w:rsidR="002239B9" w:rsidRPr="00E97E1A" w:rsidRDefault="002239B9" w:rsidP="002239B9">
      <w:pPr>
        <w:spacing w:after="160" w:line="259" w:lineRule="auto"/>
        <w:rPr>
          <w:sz w:val="32"/>
          <w:szCs w:val="32"/>
        </w:rPr>
      </w:pPr>
      <w:r w:rsidRPr="00E97E1A">
        <w:rPr>
          <w:sz w:val="32"/>
          <w:szCs w:val="32"/>
        </w:rPr>
        <w:t>President and CEO</w:t>
      </w:r>
    </w:p>
    <w:p w14:paraId="4E491E59" w14:textId="77777777" w:rsidR="002239B9" w:rsidRPr="00E97E1A" w:rsidRDefault="002239B9" w:rsidP="002239B9">
      <w:pPr>
        <w:spacing w:after="160" w:line="259" w:lineRule="auto"/>
        <w:rPr>
          <w:sz w:val="32"/>
          <w:szCs w:val="32"/>
        </w:rPr>
      </w:pPr>
    </w:p>
    <w:p w14:paraId="24CE52F4" w14:textId="77777777" w:rsidR="009C294B" w:rsidRPr="00E97E1A" w:rsidRDefault="009C294B">
      <w:pPr>
        <w:rPr>
          <w:sz w:val="32"/>
          <w:szCs w:val="32"/>
        </w:rPr>
      </w:pPr>
    </w:p>
    <w:sectPr w:rsidR="009C294B" w:rsidRPr="00E97E1A" w:rsidSect="00B65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B9"/>
    <w:rsid w:val="00194683"/>
    <w:rsid w:val="002151D8"/>
    <w:rsid w:val="002239B9"/>
    <w:rsid w:val="002B45F1"/>
    <w:rsid w:val="002C5791"/>
    <w:rsid w:val="002E3EE3"/>
    <w:rsid w:val="003B433B"/>
    <w:rsid w:val="004470D1"/>
    <w:rsid w:val="005E0EE5"/>
    <w:rsid w:val="006269C2"/>
    <w:rsid w:val="006F2C7A"/>
    <w:rsid w:val="00705E5F"/>
    <w:rsid w:val="00745308"/>
    <w:rsid w:val="009B22CE"/>
    <w:rsid w:val="009C294B"/>
    <w:rsid w:val="00B64A15"/>
    <w:rsid w:val="00B65F49"/>
    <w:rsid w:val="00B74838"/>
    <w:rsid w:val="00CA5605"/>
    <w:rsid w:val="00D35598"/>
    <w:rsid w:val="00D3778B"/>
    <w:rsid w:val="00E568FB"/>
    <w:rsid w:val="00E97E1A"/>
    <w:rsid w:val="00EE1237"/>
    <w:rsid w:val="00F035D7"/>
    <w:rsid w:val="00F422D9"/>
    <w:rsid w:val="00FA71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B982"/>
  <w14:defaultImageDpi w14:val="32767"/>
  <w15:chartTrackingRefBased/>
  <w15:docId w15:val="{589A6920-FAD4-B541-854B-FBC47C2B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39B9"/>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Richard T</dc:creator>
  <cp:keywords/>
  <dc:description/>
  <cp:lastModifiedBy>Rich Malloy</cp:lastModifiedBy>
  <cp:revision>3</cp:revision>
  <cp:lastPrinted>2024-02-19T22:53:00Z</cp:lastPrinted>
  <dcterms:created xsi:type="dcterms:W3CDTF">2024-04-20T20:11:00Z</dcterms:created>
  <dcterms:modified xsi:type="dcterms:W3CDTF">2024-05-28T02:59:00Z</dcterms:modified>
</cp:coreProperties>
</file>